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keepNext w:val="0"/>
        <w:keepLines w:val="0"/>
        <w:spacing w:after="80" w:lineRule="auto"/>
        <w:rPr>
          <w:rFonts w:ascii="Roboto" w:cs="Roboto" w:eastAsia="Roboto" w:hAnsi="Roboto"/>
          <w:b w:val="1"/>
          <w:sz w:val="34"/>
          <w:szCs w:val="34"/>
        </w:rPr>
      </w:pPr>
      <w:bookmarkStart w:colFirst="0" w:colLast="0" w:name="_9mkl5fhoms02" w:id="0"/>
      <w:bookmarkEnd w:id="0"/>
      <w:r w:rsidDel="00000000" w:rsidR="00000000" w:rsidRPr="00000000">
        <w:rPr>
          <w:rFonts w:ascii="Roboto" w:cs="Roboto" w:eastAsia="Roboto" w:hAnsi="Roboto"/>
          <w:b w:val="1"/>
          <w:sz w:val="34"/>
          <w:szCs w:val="34"/>
          <w:rtl w:val="0"/>
        </w:rPr>
        <w:t xml:space="preserve">Market Leader &amp; Main Competitors</w:t>
      </w:r>
    </w:p>
    <w:p w:rsidR="00000000" w:rsidDel="00000000" w:rsidP="00000000" w:rsidRDefault="00000000" w:rsidRPr="00000000" w14:paraId="00000002">
      <w:pPr>
        <w:spacing w:after="120" w:before="12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Vectormap.net stands out as a market leader among paid providers of vector city and country maps for design and publishing—especially when it comes to product range, detail, quality, and price. The primary competitors offer some strong features, but as a group, they don’t match vectormap.net’s combination of scale and professional depth.</w:t>
      </w:r>
    </w:p>
    <w:p w:rsidR="00000000" w:rsidDel="00000000" w:rsidP="00000000" w:rsidRDefault="00000000" w:rsidRPr="00000000" w14:paraId="00000003">
      <w:pPr>
        <w:spacing w:after="120" w:befor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Top 5 direct competitors:</w:t>
      </w:r>
    </w:p>
    <w:p w:rsidR="00000000" w:rsidDel="00000000" w:rsidP="00000000" w:rsidRDefault="00000000" w:rsidRPr="00000000" w14:paraId="00000004">
      <w:pPr>
        <w:numPr>
          <w:ilvl w:val="0"/>
          <w:numId w:val="1"/>
        </w:numPr>
        <w:pBdr>
          <w:top w:color="auto" w:space="0" w:sz="0" w:val="none"/>
          <w:bottom w:color="auto" w:space="0" w:sz="0" w:val="none"/>
          <w:between w:color="auto" w:space="0" w:sz="0" w:val="none"/>
        </w:pBdr>
        <w:ind w:left="720" w:hanging="360"/>
      </w:pPr>
      <w:r w:rsidDel="00000000" w:rsidR="00000000" w:rsidRPr="00000000">
        <w:rPr>
          <w:rFonts w:ascii="Roboto" w:cs="Roboto" w:eastAsia="Roboto" w:hAnsi="Roboto"/>
          <w:sz w:val="24"/>
          <w:szCs w:val="24"/>
          <w:rtl w:val="0"/>
        </w:rPr>
        <w:t xml:space="preserve">Map Resources (mapresources.com)</w:t>
      </w:r>
    </w:p>
    <w:p w:rsidR="00000000" w:rsidDel="00000000" w:rsidP="00000000" w:rsidRDefault="00000000" w:rsidRPr="00000000" w14:paraId="00000005">
      <w:pPr>
        <w:numPr>
          <w:ilvl w:val="0"/>
          <w:numId w:val="1"/>
        </w:numPr>
        <w:pBdr>
          <w:top w:color="auto" w:space="0" w:sz="0" w:val="none"/>
          <w:bottom w:color="auto" w:space="0" w:sz="0" w:val="none"/>
          <w:between w:color="auto" w:space="0" w:sz="0" w:val="none"/>
        </w:pBdr>
        <w:ind w:left="720" w:hanging="360"/>
      </w:pPr>
      <w:r w:rsidDel="00000000" w:rsidR="00000000" w:rsidRPr="00000000">
        <w:rPr>
          <w:rFonts w:ascii="Roboto" w:cs="Roboto" w:eastAsia="Roboto" w:hAnsi="Roboto"/>
          <w:sz w:val="24"/>
          <w:szCs w:val="24"/>
          <w:rtl w:val="0"/>
        </w:rPr>
        <w:t xml:space="preserve">Maproom (maproom.net)</w:t>
      </w:r>
    </w:p>
    <w:p w:rsidR="00000000" w:rsidDel="00000000" w:rsidP="00000000" w:rsidRDefault="00000000" w:rsidRPr="00000000" w14:paraId="00000006">
      <w:pPr>
        <w:numPr>
          <w:ilvl w:val="0"/>
          <w:numId w:val="1"/>
        </w:numPr>
        <w:pBdr>
          <w:top w:color="auto" w:space="0" w:sz="0" w:val="none"/>
          <w:bottom w:color="auto" w:space="0" w:sz="0" w:val="none"/>
          <w:between w:color="auto" w:space="0" w:sz="0" w:val="none"/>
        </w:pBdr>
        <w:ind w:left="720" w:hanging="360"/>
      </w:pPr>
      <w:r w:rsidDel="00000000" w:rsidR="00000000" w:rsidRPr="00000000">
        <w:rPr>
          <w:rFonts w:ascii="Roboto" w:cs="Roboto" w:eastAsia="Roboto" w:hAnsi="Roboto"/>
          <w:sz w:val="24"/>
          <w:szCs w:val="24"/>
          <w:rtl w:val="0"/>
        </w:rPr>
        <w:t xml:space="preserve">Netmaps (netmaps.net)</w:t>
      </w:r>
    </w:p>
    <w:p w:rsidR="00000000" w:rsidDel="00000000" w:rsidP="00000000" w:rsidRDefault="00000000" w:rsidRPr="00000000" w14:paraId="00000007">
      <w:pPr>
        <w:numPr>
          <w:ilvl w:val="0"/>
          <w:numId w:val="1"/>
        </w:numPr>
        <w:pBdr>
          <w:top w:color="auto" w:space="0" w:sz="0" w:val="none"/>
          <w:bottom w:color="auto" w:space="0" w:sz="0" w:val="none"/>
          <w:between w:color="auto" w:space="0" w:sz="0" w:val="none"/>
        </w:pBdr>
        <w:ind w:left="720" w:hanging="360"/>
      </w:pPr>
      <w:r w:rsidDel="00000000" w:rsidR="00000000" w:rsidRPr="00000000">
        <w:rPr>
          <w:rFonts w:ascii="Roboto" w:cs="Roboto" w:eastAsia="Roboto" w:hAnsi="Roboto"/>
          <w:sz w:val="24"/>
          <w:szCs w:val="24"/>
          <w:rtl w:val="0"/>
        </w:rPr>
        <w:t xml:space="preserve">ScalableMaps (scalablemaps.com)</w:t>
      </w:r>
    </w:p>
    <w:p w:rsidR="00000000" w:rsidDel="00000000" w:rsidP="00000000" w:rsidRDefault="00000000" w:rsidRPr="00000000" w14:paraId="00000008">
      <w:pPr>
        <w:numPr>
          <w:ilvl w:val="0"/>
          <w:numId w:val="1"/>
        </w:numPr>
        <w:pBdr>
          <w:top w:color="auto" w:space="0" w:sz="0" w:val="none"/>
          <w:bottom w:color="auto" w:space="0" w:sz="0" w:val="none"/>
          <w:between w:color="auto" w:space="0" w:sz="0" w:val="none"/>
        </w:pBdr>
        <w:ind w:left="720" w:hanging="360"/>
      </w:pPr>
      <w:r w:rsidDel="00000000" w:rsidR="00000000" w:rsidRPr="00000000">
        <w:rPr>
          <w:rFonts w:ascii="Roboto" w:cs="Roboto" w:eastAsia="Roboto" w:hAnsi="Roboto"/>
          <w:sz w:val="24"/>
          <w:szCs w:val="24"/>
          <w:rtl w:val="0"/>
        </w:rPr>
        <w:t xml:space="preserve">VectorWorldMap (vectorworldmap.com)</w:t>
      </w:r>
    </w:p>
    <w:p w:rsidR="00000000" w:rsidDel="00000000" w:rsidP="00000000" w:rsidRDefault="00000000" w:rsidRPr="00000000" w14:paraId="00000009">
      <w:pPr>
        <w:pStyle w:val="Heading2"/>
        <w:keepNext w:val="0"/>
        <w:keepLines w:val="0"/>
        <w:spacing w:after="80" w:lineRule="auto"/>
        <w:rPr>
          <w:rFonts w:ascii="Roboto" w:cs="Roboto" w:eastAsia="Roboto" w:hAnsi="Roboto"/>
          <w:b w:val="1"/>
          <w:sz w:val="34"/>
          <w:szCs w:val="34"/>
        </w:rPr>
      </w:pPr>
      <w:bookmarkStart w:colFirst="0" w:colLast="0" w:name="_7fkj7enn1n4o" w:id="1"/>
      <w:bookmarkEnd w:id="1"/>
      <w:r w:rsidDel="00000000" w:rsidR="00000000" w:rsidRPr="00000000">
        <w:rPr>
          <w:rFonts w:ascii="Roboto" w:cs="Roboto" w:eastAsia="Roboto" w:hAnsi="Roboto"/>
          <w:b w:val="1"/>
          <w:sz w:val="34"/>
          <w:szCs w:val="34"/>
          <w:rtl w:val="0"/>
        </w:rPr>
        <w:t xml:space="preserve">Product Assortment</w:t>
      </w:r>
    </w:p>
    <w:p w:rsidR="00000000" w:rsidDel="00000000" w:rsidP="00000000" w:rsidRDefault="00000000" w:rsidRPr="00000000" w14:paraId="0000000A">
      <w:pPr>
        <w:spacing w:after="120" w:before="12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Vectormap.net offers over 4,000 unique city, country, and region maps—by far the broadest paid catalog available.</w:t>
        <w:br w:type="textWrapping"/>
        <w:t xml:space="preserve">By comparison:</w:t>
      </w:r>
    </w:p>
    <w:p w:rsidR="00000000" w:rsidDel="00000000" w:rsidP="00000000" w:rsidRDefault="00000000" w:rsidRPr="00000000" w14:paraId="0000000B">
      <w:pPr>
        <w:numPr>
          <w:ilvl w:val="0"/>
          <w:numId w:val="5"/>
        </w:numPr>
        <w:pBdr>
          <w:top w:color="auto" w:space="0" w:sz="0" w:val="none"/>
          <w:bottom w:color="auto" w:space="0" w:sz="0" w:val="none"/>
          <w:between w:color="auto" w:space="0" w:sz="0" w:val="none"/>
        </w:pBdr>
        <w:ind w:left="720" w:hanging="360"/>
      </w:pPr>
      <w:r w:rsidDel="00000000" w:rsidR="00000000" w:rsidRPr="00000000">
        <w:rPr>
          <w:rFonts w:ascii="Roboto" w:cs="Roboto" w:eastAsia="Roboto" w:hAnsi="Roboto"/>
          <w:sz w:val="24"/>
          <w:szCs w:val="24"/>
          <w:rtl w:val="0"/>
        </w:rPr>
        <w:t xml:space="preserve">Map Resources: ~300–500 maps, mostly US-focused or a handful of global cities.</w:t>
      </w:r>
    </w:p>
    <w:p w:rsidR="00000000" w:rsidDel="00000000" w:rsidP="00000000" w:rsidRDefault="00000000" w:rsidRPr="00000000" w14:paraId="0000000C">
      <w:pPr>
        <w:numPr>
          <w:ilvl w:val="0"/>
          <w:numId w:val="5"/>
        </w:numPr>
        <w:pBdr>
          <w:top w:color="auto" w:space="0" w:sz="0" w:val="none"/>
          <w:bottom w:color="auto" w:space="0" w:sz="0" w:val="none"/>
          <w:between w:color="auto" w:space="0" w:sz="0" w:val="none"/>
        </w:pBdr>
        <w:ind w:left="720" w:hanging="360"/>
      </w:pPr>
      <w:r w:rsidDel="00000000" w:rsidR="00000000" w:rsidRPr="00000000">
        <w:rPr>
          <w:rFonts w:ascii="Roboto" w:cs="Roboto" w:eastAsia="Roboto" w:hAnsi="Roboto"/>
          <w:sz w:val="24"/>
          <w:szCs w:val="24"/>
          <w:rtl w:val="0"/>
        </w:rPr>
        <w:t xml:space="preserve">Maproom: 150–300 maps, focusing on info-graphics and vector base maps.</w:t>
      </w:r>
    </w:p>
    <w:p w:rsidR="00000000" w:rsidDel="00000000" w:rsidP="00000000" w:rsidRDefault="00000000" w:rsidRPr="00000000" w14:paraId="0000000D">
      <w:pPr>
        <w:numPr>
          <w:ilvl w:val="0"/>
          <w:numId w:val="5"/>
        </w:numPr>
        <w:pBdr>
          <w:top w:color="auto" w:space="0" w:sz="0" w:val="none"/>
          <w:bottom w:color="auto" w:space="0" w:sz="0" w:val="none"/>
          <w:between w:color="auto" w:space="0" w:sz="0" w:val="none"/>
        </w:pBdr>
        <w:ind w:left="720" w:hanging="360"/>
      </w:pPr>
      <w:r w:rsidDel="00000000" w:rsidR="00000000" w:rsidRPr="00000000">
        <w:rPr>
          <w:rFonts w:ascii="Roboto" w:cs="Roboto" w:eastAsia="Roboto" w:hAnsi="Roboto"/>
          <w:sz w:val="24"/>
          <w:szCs w:val="24"/>
          <w:rtl w:val="0"/>
        </w:rPr>
        <w:t xml:space="preserve">Netmaps: Claims “thousands,” but actual truly unique downloads are in the 100–300 range.</w:t>
      </w:r>
    </w:p>
    <w:p w:rsidR="00000000" w:rsidDel="00000000" w:rsidP="00000000" w:rsidRDefault="00000000" w:rsidRPr="00000000" w14:paraId="0000000E">
      <w:pPr>
        <w:numPr>
          <w:ilvl w:val="0"/>
          <w:numId w:val="5"/>
        </w:numPr>
        <w:pBdr>
          <w:top w:color="auto" w:space="0" w:sz="0" w:val="none"/>
          <w:bottom w:color="auto" w:space="0" w:sz="0" w:val="none"/>
          <w:between w:color="auto" w:space="0" w:sz="0" w:val="none"/>
        </w:pBdr>
        <w:ind w:left="720" w:hanging="360"/>
      </w:pPr>
      <w:r w:rsidDel="00000000" w:rsidR="00000000" w:rsidRPr="00000000">
        <w:rPr>
          <w:rFonts w:ascii="Roboto" w:cs="Roboto" w:eastAsia="Roboto" w:hAnsi="Roboto"/>
          <w:sz w:val="24"/>
          <w:szCs w:val="24"/>
          <w:rtl w:val="0"/>
        </w:rPr>
        <w:t xml:space="preserve">ScalableMaps: About 200–300 maps with a focus on clarity, at lower detail than vectormap.net.</w:t>
      </w:r>
    </w:p>
    <w:p w:rsidR="00000000" w:rsidDel="00000000" w:rsidP="00000000" w:rsidRDefault="00000000" w:rsidRPr="00000000" w14:paraId="0000000F">
      <w:pPr>
        <w:numPr>
          <w:ilvl w:val="0"/>
          <w:numId w:val="5"/>
        </w:numPr>
        <w:pBdr>
          <w:top w:color="auto" w:space="0" w:sz="0" w:val="none"/>
          <w:bottom w:color="auto" w:space="0" w:sz="0" w:val="none"/>
          <w:between w:color="auto" w:space="0" w:sz="0" w:val="none"/>
        </w:pBdr>
        <w:ind w:left="720" w:hanging="360"/>
      </w:pPr>
      <w:r w:rsidDel="00000000" w:rsidR="00000000" w:rsidRPr="00000000">
        <w:rPr>
          <w:rFonts w:ascii="Roboto" w:cs="Roboto" w:eastAsia="Roboto" w:hAnsi="Roboto"/>
          <w:sz w:val="24"/>
          <w:szCs w:val="24"/>
          <w:rtl w:val="0"/>
        </w:rPr>
        <w:t xml:space="preserve">VectorWorldMap: 50–100 maps, primarily outlines of countries, the world, and regions.</w:t>
      </w:r>
    </w:p>
    <w:p w:rsidR="00000000" w:rsidDel="00000000" w:rsidP="00000000" w:rsidRDefault="00000000" w:rsidRPr="00000000" w14:paraId="00000010">
      <w:pPr>
        <w:pStyle w:val="Heading2"/>
        <w:keepNext w:val="0"/>
        <w:keepLines w:val="0"/>
        <w:spacing w:after="80" w:lineRule="auto"/>
        <w:rPr>
          <w:rFonts w:ascii="Roboto" w:cs="Roboto" w:eastAsia="Roboto" w:hAnsi="Roboto"/>
          <w:b w:val="1"/>
          <w:sz w:val="34"/>
          <w:szCs w:val="34"/>
        </w:rPr>
      </w:pPr>
      <w:bookmarkStart w:colFirst="0" w:colLast="0" w:name="_u10n77o5e3qg" w:id="2"/>
      <w:bookmarkEnd w:id="2"/>
      <w:r w:rsidDel="00000000" w:rsidR="00000000" w:rsidRPr="00000000">
        <w:rPr>
          <w:rFonts w:ascii="Roboto" w:cs="Roboto" w:eastAsia="Roboto" w:hAnsi="Roboto"/>
          <w:b w:val="1"/>
          <w:sz w:val="34"/>
          <w:szCs w:val="34"/>
          <w:rtl w:val="0"/>
        </w:rPr>
        <w:t xml:space="preserve">Detail and Map Quality</w:t>
      </w:r>
    </w:p>
    <w:p w:rsidR="00000000" w:rsidDel="00000000" w:rsidP="00000000" w:rsidRDefault="00000000" w:rsidRPr="00000000" w14:paraId="00000011">
      <w:pPr>
        <w:numPr>
          <w:ilvl w:val="0"/>
          <w:numId w:val="3"/>
        </w:numPr>
        <w:pBdr>
          <w:top w:color="auto" w:space="0" w:sz="0" w:val="none"/>
          <w:bottom w:color="auto" w:space="0" w:sz="0" w:val="none"/>
          <w:between w:color="auto" w:space="0" w:sz="0" w:val="none"/>
        </w:pBdr>
        <w:ind w:left="720" w:hanging="360"/>
      </w:pPr>
      <w:r w:rsidDel="00000000" w:rsidR="00000000" w:rsidRPr="00000000">
        <w:rPr>
          <w:rFonts w:ascii="Roboto" w:cs="Roboto" w:eastAsia="Roboto" w:hAnsi="Roboto"/>
          <w:sz w:val="24"/>
          <w:szCs w:val="24"/>
          <w:rtl w:val="0"/>
        </w:rPr>
        <w:t xml:space="preserve">Vectormap.net: Industry-leading detail. All maps are multilayered with roads, streets, parks, infrastructure, and names organized into editable layers—ideal for professional design and deep customization.</w:t>
      </w:r>
    </w:p>
    <w:p w:rsidR="00000000" w:rsidDel="00000000" w:rsidP="00000000" w:rsidRDefault="00000000" w:rsidRPr="00000000" w14:paraId="00000012">
      <w:pPr>
        <w:numPr>
          <w:ilvl w:val="0"/>
          <w:numId w:val="3"/>
        </w:numPr>
        <w:pBdr>
          <w:top w:color="auto" w:space="0" w:sz="0" w:val="none"/>
          <w:bottom w:color="auto" w:space="0" w:sz="0" w:val="none"/>
          <w:between w:color="auto" w:space="0" w:sz="0" w:val="none"/>
        </w:pBdr>
        <w:ind w:left="720" w:hanging="360"/>
      </w:pPr>
      <w:r w:rsidDel="00000000" w:rsidR="00000000" w:rsidRPr="00000000">
        <w:rPr>
          <w:rFonts w:ascii="Roboto" w:cs="Roboto" w:eastAsia="Roboto" w:hAnsi="Roboto"/>
          <w:sz w:val="24"/>
          <w:szCs w:val="24"/>
          <w:rtl w:val="0"/>
        </w:rPr>
        <w:t xml:space="preserve">Map Resources: Strong detail for select locations; core objects on layers; all maps editable.</w:t>
      </w:r>
    </w:p>
    <w:p w:rsidR="00000000" w:rsidDel="00000000" w:rsidP="00000000" w:rsidRDefault="00000000" w:rsidRPr="00000000" w14:paraId="00000013">
      <w:pPr>
        <w:numPr>
          <w:ilvl w:val="0"/>
          <w:numId w:val="3"/>
        </w:numPr>
        <w:pBdr>
          <w:top w:color="auto" w:space="0" w:sz="0" w:val="none"/>
          <w:bottom w:color="auto" w:space="0" w:sz="0" w:val="none"/>
          <w:between w:color="auto" w:space="0" w:sz="0" w:val="none"/>
        </w:pBdr>
        <w:ind w:left="720" w:hanging="360"/>
      </w:pPr>
      <w:r w:rsidDel="00000000" w:rsidR="00000000" w:rsidRPr="00000000">
        <w:rPr>
          <w:rFonts w:ascii="Roboto" w:cs="Roboto" w:eastAsia="Roboto" w:hAnsi="Roboto"/>
          <w:sz w:val="24"/>
          <w:szCs w:val="24"/>
          <w:rtl w:val="0"/>
        </w:rPr>
        <w:t xml:space="preserve">Maproom: Medium detail geared to infographics; simpler layer structure.</w:t>
      </w:r>
    </w:p>
    <w:p w:rsidR="00000000" w:rsidDel="00000000" w:rsidP="00000000" w:rsidRDefault="00000000" w:rsidRPr="00000000" w14:paraId="00000014">
      <w:pPr>
        <w:numPr>
          <w:ilvl w:val="0"/>
          <w:numId w:val="3"/>
        </w:numPr>
        <w:pBdr>
          <w:top w:color="auto" w:space="0" w:sz="0" w:val="none"/>
          <w:bottom w:color="auto" w:space="0" w:sz="0" w:val="none"/>
          <w:between w:color="auto" w:space="0" w:sz="0" w:val="none"/>
        </w:pBdr>
        <w:ind w:left="720" w:hanging="360"/>
      </w:pPr>
      <w:r w:rsidDel="00000000" w:rsidR="00000000" w:rsidRPr="00000000">
        <w:rPr>
          <w:rFonts w:ascii="Roboto" w:cs="Roboto" w:eastAsia="Roboto" w:hAnsi="Roboto"/>
          <w:sz w:val="24"/>
          <w:szCs w:val="24"/>
          <w:rtl w:val="0"/>
        </w:rPr>
        <w:t xml:space="preserve">Netmaps: Most files are low-to-medium detail; fewer unique features on each map.</w:t>
      </w:r>
    </w:p>
    <w:p w:rsidR="00000000" w:rsidDel="00000000" w:rsidP="00000000" w:rsidRDefault="00000000" w:rsidRPr="00000000" w14:paraId="00000015">
      <w:pPr>
        <w:numPr>
          <w:ilvl w:val="0"/>
          <w:numId w:val="3"/>
        </w:numPr>
        <w:pBdr>
          <w:top w:color="auto" w:space="0" w:sz="0" w:val="none"/>
          <w:bottom w:color="auto" w:space="0" w:sz="0" w:val="none"/>
          <w:between w:color="auto" w:space="0" w:sz="0" w:val="none"/>
        </w:pBdr>
        <w:ind w:left="720" w:hanging="360"/>
      </w:pPr>
      <w:r w:rsidDel="00000000" w:rsidR="00000000" w:rsidRPr="00000000">
        <w:rPr>
          <w:rFonts w:ascii="Roboto" w:cs="Roboto" w:eastAsia="Roboto" w:hAnsi="Roboto"/>
          <w:sz w:val="24"/>
          <w:szCs w:val="24"/>
          <w:rtl w:val="0"/>
        </w:rPr>
        <w:t xml:space="preserve">ScalableMaps: Emphasis on clean, minimalist layouts—major transport, water, and borders only.</w:t>
      </w:r>
    </w:p>
    <w:p w:rsidR="00000000" w:rsidDel="00000000" w:rsidP="00000000" w:rsidRDefault="00000000" w:rsidRPr="00000000" w14:paraId="00000016">
      <w:pPr>
        <w:numPr>
          <w:ilvl w:val="0"/>
          <w:numId w:val="3"/>
        </w:numPr>
        <w:pBdr>
          <w:top w:color="auto" w:space="0" w:sz="0" w:val="none"/>
          <w:bottom w:color="auto" w:space="0" w:sz="0" w:val="none"/>
          <w:between w:color="auto" w:space="0" w:sz="0" w:val="none"/>
        </w:pBdr>
        <w:ind w:left="720" w:hanging="360"/>
      </w:pPr>
      <w:r w:rsidDel="00000000" w:rsidR="00000000" w:rsidRPr="00000000">
        <w:rPr>
          <w:rFonts w:ascii="Roboto" w:cs="Roboto" w:eastAsia="Roboto" w:hAnsi="Roboto"/>
          <w:sz w:val="24"/>
          <w:szCs w:val="24"/>
          <w:rtl w:val="0"/>
        </w:rPr>
        <w:t xml:space="preserve">VectorWorldMap: Mostly country outines, with limited extra features.</w:t>
      </w:r>
    </w:p>
    <w:p w:rsidR="00000000" w:rsidDel="00000000" w:rsidP="00000000" w:rsidRDefault="00000000" w:rsidRPr="00000000" w14:paraId="00000017">
      <w:pPr>
        <w:pStyle w:val="Heading2"/>
        <w:keepNext w:val="0"/>
        <w:keepLines w:val="0"/>
        <w:spacing w:after="80" w:lineRule="auto"/>
        <w:rPr>
          <w:rFonts w:ascii="Roboto" w:cs="Roboto" w:eastAsia="Roboto" w:hAnsi="Roboto"/>
          <w:b w:val="1"/>
          <w:sz w:val="34"/>
          <w:szCs w:val="34"/>
        </w:rPr>
      </w:pPr>
      <w:bookmarkStart w:colFirst="0" w:colLast="0" w:name="_s8r19w2yc5ln" w:id="3"/>
      <w:bookmarkEnd w:id="3"/>
      <w:r w:rsidDel="00000000" w:rsidR="00000000" w:rsidRPr="00000000">
        <w:rPr>
          <w:rFonts w:ascii="Roboto" w:cs="Roboto" w:eastAsia="Roboto" w:hAnsi="Roboto"/>
          <w:b w:val="1"/>
          <w:sz w:val="34"/>
          <w:szCs w:val="34"/>
          <w:rtl w:val="0"/>
        </w:rPr>
        <w:t xml:space="preserve">File Formats and Editability</w:t>
      </w:r>
    </w:p>
    <w:p w:rsidR="00000000" w:rsidDel="00000000" w:rsidP="00000000" w:rsidRDefault="00000000" w:rsidRPr="00000000" w14:paraId="00000018">
      <w:pPr>
        <w:numPr>
          <w:ilvl w:val="0"/>
          <w:numId w:val="4"/>
        </w:numPr>
        <w:pBdr>
          <w:top w:color="auto" w:space="0" w:sz="0" w:val="none"/>
          <w:bottom w:color="auto" w:space="0" w:sz="0" w:val="none"/>
          <w:between w:color="auto" w:space="0" w:sz="0" w:val="none"/>
        </w:pBdr>
        <w:ind w:left="720" w:hanging="360"/>
      </w:pPr>
      <w:r w:rsidDel="00000000" w:rsidR="00000000" w:rsidRPr="00000000">
        <w:rPr>
          <w:rFonts w:ascii="Roboto" w:cs="Roboto" w:eastAsia="Roboto" w:hAnsi="Roboto"/>
          <w:sz w:val="24"/>
          <w:szCs w:val="24"/>
          <w:rtl w:val="0"/>
        </w:rPr>
        <w:t xml:space="preserve">Vectormap.net: AI, PDF, DWG, DXF, CDR formats. Each map is tested for compatibility with all major graphics applications (Adobe Illustrator, CorelDraw, AutoCAD, and others). Layers make selective editing easy.</w:t>
      </w:r>
    </w:p>
    <w:p w:rsidR="00000000" w:rsidDel="00000000" w:rsidP="00000000" w:rsidRDefault="00000000" w:rsidRPr="00000000" w14:paraId="00000019">
      <w:pPr>
        <w:numPr>
          <w:ilvl w:val="0"/>
          <w:numId w:val="4"/>
        </w:numPr>
        <w:pBdr>
          <w:top w:color="auto" w:space="0" w:sz="0" w:val="none"/>
          <w:bottom w:color="auto" w:space="0" w:sz="0" w:val="none"/>
          <w:between w:color="auto" w:space="0" w:sz="0" w:val="none"/>
        </w:pBdr>
        <w:ind w:left="720" w:hanging="360"/>
      </w:pPr>
      <w:r w:rsidDel="00000000" w:rsidR="00000000" w:rsidRPr="00000000">
        <w:rPr>
          <w:rFonts w:ascii="Roboto" w:cs="Roboto" w:eastAsia="Roboto" w:hAnsi="Roboto"/>
          <w:sz w:val="24"/>
          <w:szCs w:val="24"/>
          <w:rtl w:val="0"/>
        </w:rPr>
        <w:t xml:space="preserve">Competitors: Generally offer AI, PDF, SVG, sometimes DWG/CDR—most support major vector editors.</w:t>
      </w:r>
    </w:p>
    <w:p w:rsidR="00000000" w:rsidDel="00000000" w:rsidP="00000000" w:rsidRDefault="00000000" w:rsidRPr="00000000" w14:paraId="0000001A">
      <w:pPr>
        <w:pStyle w:val="Heading2"/>
        <w:keepNext w:val="0"/>
        <w:keepLines w:val="0"/>
        <w:spacing w:after="80" w:lineRule="auto"/>
        <w:rPr>
          <w:rFonts w:ascii="Roboto" w:cs="Roboto" w:eastAsia="Roboto" w:hAnsi="Roboto"/>
          <w:b w:val="1"/>
          <w:sz w:val="34"/>
          <w:szCs w:val="34"/>
        </w:rPr>
      </w:pPr>
      <w:bookmarkStart w:colFirst="0" w:colLast="0" w:name="_vpv538s7hmo2" w:id="4"/>
      <w:bookmarkEnd w:id="4"/>
      <w:r w:rsidDel="00000000" w:rsidR="00000000" w:rsidRPr="00000000">
        <w:rPr>
          <w:rFonts w:ascii="Roboto" w:cs="Roboto" w:eastAsia="Roboto" w:hAnsi="Roboto"/>
          <w:b w:val="1"/>
          <w:sz w:val="34"/>
          <w:szCs w:val="34"/>
          <w:rtl w:val="0"/>
        </w:rPr>
        <w:t xml:space="preserve">Pricing Structure</w:t>
      </w:r>
    </w:p>
    <w:p w:rsidR="00000000" w:rsidDel="00000000" w:rsidP="00000000" w:rsidRDefault="00000000" w:rsidRPr="00000000" w14:paraId="0000001B">
      <w:pPr>
        <w:numPr>
          <w:ilvl w:val="0"/>
          <w:numId w:val="2"/>
        </w:numPr>
        <w:pBdr>
          <w:top w:color="auto" w:space="0" w:sz="0" w:val="none"/>
          <w:bottom w:color="auto" w:space="0" w:sz="0" w:val="none"/>
          <w:between w:color="auto" w:space="0" w:sz="0" w:val="none"/>
        </w:pBdr>
        <w:ind w:left="720" w:hanging="360"/>
      </w:pPr>
      <w:r w:rsidDel="00000000" w:rsidR="00000000" w:rsidRPr="00000000">
        <w:rPr>
          <w:rFonts w:ascii="Roboto" w:cs="Roboto" w:eastAsia="Roboto" w:hAnsi="Roboto"/>
          <w:sz w:val="24"/>
          <w:szCs w:val="24"/>
          <w:rtl w:val="0"/>
        </w:rPr>
        <w:t xml:space="preserve">Vectormap.net: Prices are at or below market average, despite much broader coverage. There are free samples, special offers, and rapid custom map options.</w:t>
      </w:r>
    </w:p>
    <w:p w:rsidR="00000000" w:rsidDel="00000000" w:rsidP="00000000" w:rsidRDefault="00000000" w:rsidRPr="00000000" w14:paraId="0000001C">
      <w:pPr>
        <w:numPr>
          <w:ilvl w:val="0"/>
          <w:numId w:val="2"/>
        </w:numPr>
        <w:pBdr>
          <w:top w:color="auto" w:space="0" w:sz="0" w:val="none"/>
          <w:bottom w:color="auto" w:space="0" w:sz="0" w:val="none"/>
          <w:between w:color="auto" w:space="0" w:sz="0" w:val="none"/>
        </w:pBdr>
        <w:ind w:left="720" w:hanging="360"/>
      </w:pPr>
      <w:r w:rsidDel="00000000" w:rsidR="00000000" w:rsidRPr="00000000">
        <w:rPr>
          <w:rFonts w:ascii="Roboto" w:cs="Roboto" w:eastAsia="Roboto" w:hAnsi="Roboto"/>
          <w:sz w:val="24"/>
          <w:szCs w:val="24"/>
          <w:rtl w:val="0"/>
        </w:rPr>
        <w:t xml:space="preserve">Map Resources: $49.95 to $250+ per map.</w:t>
      </w:r>
    </w:p>
    <w:p w:rsidR="00000000" w:rsidDel="00000000" w:rsidP="00000000" w:rsidRDefault="00000000" w:rsidRPr="00000000" w14:paraId="0000001D">
      <w:pPr>
        <w:numPr>
          <w:ilvl w:val="0"/>
          <w:numId w:val="2"/>
        </w:numPr>
        <w:pBdr>
          <w:top w:color="auto" w:space="0" w:sz="0" w:val="none"/>
          <w:bottom w:color="auto" w:space="0" w:sz="0" w:val="none"/>
          <w:between w:color="auto" w:space="0" w:sz="0" w:val="none"/>
        </w:pBdr>
        <w:ind w:left="720" w:hanging="360"/>
      </w:pPr>
      <w:r w:rsidDel="00000000" w:rsidR="00000000" w:rsidRPr="00000000">
        <w:rPr>
          <w:rFonts w:ascii="Roboto" w:cs="Roboto" w:eastAsia="Roboto" w:hAnsi="Roboto"/>
          <w:sz w:val="24"/>
          <w:szCs w:val="24"/>
          <w:rtl w:val="0"/>
        </w:rPr>
        <w:t xml:space="preserve">Maproom: £25 to £90 each, sometimes higher for custom works.</w:t>
      </w:r>
    </w:p>
    <w:p w:rsidR="00000000" w:rsidDel="00000000" w:rsidP="00000000" w:rsidRDefault="00000000" w:rsidRPr="00000000" w14:paraId="0000001E">
      <w:pPr>
        <w:numPr>
          <w:ilvl w:val="0"/>
          <w:numId w:val="2"/>
        </w:numPr>
        <w:pBdr>
          <w:top w:color="auto" w:space="0" w:sz="0" w:val="none"/>
          <w:bottom w:color="auto" w:space="0" w:sz="0" w:val="none"/>
          <w:between w:color="auto" w:space="0" w:sz="0" w:val="none"/>
        </w:pBdr>
        <w:ind w:left="720" w:hanging="360"/>
      </w:pPr>
      <w:r w:rsidDel="00000000" w:rsidR="00000000" w:rsidRPr="00000000">
        <w:rPr>
          <w:rFonts w:ascii="Roboto" w:cs="Roboto" w:eastAsia="Roboto" w:hAnsi="Roboto"/>
          <w:sz w:val="24"/>
          <w:szCs w:val="24"/>
          <w:rtl w:val="0"/>
        </w:rPr>
        <w:t xml:space="preserve">Netmaps: $35 up to $200 for seasonal sets or unique maps.</w:t>
      </w:r>
    </w:p>
    <w:p w:rsidR="00000000" w:rsidDel="00000000" w:rsidP="00000000" w:rsidRDefault="00000000" w:rsidRPr="00000000" w14:paraId="0000001F">
      <w:pPr>
        <w:numPr>
          <w:ilvl w:val="0"/>
          <w:numId w:val="2"/>
        </w:numPr>
        <w:pBdr>
          <w:top w:color="auto" w:space="0" w:sz="0" w:val="none"/>
          <w:bottom w:color="auto" w:space="0" w:sz="0" w:val="none"/>
          <w:between w:color="auto" w:space="0" w:sz="0" w:val="none"/>
        </w:pBdr>
        <w:ind w:left="720" w:hanging="360"/>
      </w:pPr>
      <w:r w:rsidDel="00000000" w:rsidR="00000000" w:rsidRPr="00000000">
        <w:rPr>
          <w:rFonts w:ascii="Roboto" w:cs="Roboto" w:eastAsia="Roboto" w:hAnsi="Roboto"/>
          <w:sz w:val="24"/>
          <w:szCs w:val="24"/>
          <w:rtl w:val="0"/>
        </w:rPr>
        <w:t xml:space="preserve">ScalableMaps: Marketed as “budget friendly,” with most maps €10–50.</w:t>
      </w:r>
    </w:p>
    <w:p w:rsidR="00000000" w:rsidDel="00000000" w:rsidP="00000000" w:rsidRDefault="00000000" w:rsidRPr="00000000" w14:paraId="00000020">
      <w:pPr>
        <w:numPr>
          <w:ilvl w:val="0"/>
          <w:numId w:val="2"/>
        </w:numPr>
        <w:pBdr>
          <w:top w:color="auto" w:space="0" w:sz="0" w:val="none"/>
          <w:bottom w:color="auto" w:space="0" w:sz="0" w:val="none"/>
          <w:between w:color="auto" w:space="0" w:sz="0" w:val="none"/>
        </w:pBdr>
        <w:ind w:left="720" w:hanging="360"/>
      </w:pPr>
      <w:r w:rsidDel="00000000" w:rsidR="00000000" w:rsidRPr="00000000">
        <w:rPr>
          <w:rFonts w:ascii="Roboto" w:cs="Roboto" w:eastAsia="Roboto" w:hAnsi="Roboto"/>
          <w:sz w:val="24"/>
          <w:szCs w:val="24"/>
          <w:rtl w:val="0"/>
        </w:rPr>
        <w:t xml:space="preserve">VectorWorldMap: Slim selection and lowest prices; targets quick/outline needs.</w:t>
      </w:r>
    </w:p>
    <w:p w:rsidR="00000000" w:rsidDel="00000000" w:rsidP="00000000" w:rsidRDefault="00000000" w:rsidRPr="00000000" w14:paraId="00000021">
      <w:pPr>
        <w:pStyle w:val="Heading2"/>
        <w:keepNext w:val="0"/>
        <w:keepLines w:val="0"/>
        <w:spacing w:after="80" w:lineRule="auto"/>
        <w:rPr>
          <w:rFonts w:ascii="Roboto" w:cs="Roboto" w:eastAsia="Roboto" w:hAnsi="Roboto"/>
          <w:b w:val="1"/>
          <w:sz w:val="34"/>
          <w:szCs w:val="34"/>
        </w:rPr>
      </w:pPr>
      <w:bookmarkStart w:colFirst="0" w:colLast="0" w:name="_vvpbfrfpdxl5" w:id="5"/>
      <w:bookmarkEnd w:id="5"/>
      <w:r w:rsidDel="00000000" w:rsidR="00000000" w:rsidRPr="00000000">
        <w:rPr>
          <w:rFonts w:ascii="Roboto" w:cs="Roboto" w:eastAsia="Roboto" w:hAnsi="Roboto"/>
          <w:b w:val="1"/>
          <w:sz w:val="34"/>
          <w:szCs w:val="34"/>
          <w:rtl w:val="0"/>
        </w:rPr>
        <w:t xml:space="preserve">Comparison Table</w:t>
      </w:r>
    </w:p>
    <w:tbl>
      <w:tblPr>
        <w:tblStyle w:val="Table1"/>
        <w:tblW w:w="9360.0" w:type="dxa"/>
        <w:jc w:val="left"/>
        <w:tblBorders>
          <w:top w:color="000000" w:space="0" w:sz="5" w:val="single"/>
          <w:left w:color="000000" w:space="0" w:sz="5" w:val="single"/>
          <w:bottom w:color="000000" w:space="0" w:sz="0" w:val="nil"/>
          <w:right w:color="000000" w:space="0" w:sz="0" w:val="nil"/>
          <w:insideH w:color="000000" w:space="0" w:sz="5" w:val="single"/>
          <w:insideV w:color="000000" w:space="0" w:sz="5" w:val="single"/>
        </w:tblBorders>
        <w:tblLayout w:type="fixed"/>
        <w:tblLook w:val="0600"/>
      </w:tblPr>
      <w:tblGrid>
        <w:gridCol w:w="1747.8755074424898"/>
        <w:gridCol w:w="1494.5602165087957"/>
        <w:gridCol w:w="2343.166441136671"/>
        <w:gridCol w:w="2064.5196211096077"/>
        <w:gridCol w:w="1709.8782138024355"/>
        <w:tblGridChange w:id="0">
          <w:tblGrid>
            <w:gridCol w:w="1747.8755074424898"/>
            <w:gridCol w:w="1494.5602165087957"/>
            <w:gridCol w:w="2343.166441136671"/>
            <w:gridCol w:w="2064.5196211096077"/>
            <w:gridCol w:w="1709.8782138024355"/>
          </w:tblGrid>
        </w:tblGridChange>
      </w:tblGrid>
      <w:tr>
        <w:trPr>
          <w:cantSplit w:val="0"/>
          <w:trHeight w:val="615" w:hRule="atLeast"/>
          <w:tblHeader w:val="0"/>
        </w:trPr>
        <w:tc>
          <w:tcPr>
            <w:tcBorders>
              <w:top w:color="000000" w:space="0" w:sz="0" w:val="nil"/>
              <w:left w:color="000000" w:space="0" w:sz="0" w:val="nil"/>
              <w:bottom w:color="000000" w:space="0" w:sz="5" w:val="single"/>
              <w:right w:color="000000" w:space="0" w:sz="5" w:val="single"/>
            </w:tcBorders>
            <w:tcMar>
              <w:top w:w="120.0" w:type="dxa"/>
              <w:left w:w="120.0" w:type="dxa"/>
              <w:bottom w:w="120.0" w:type="dxa"/>
              <w:right w:w="120.0" w:type="dxa"/>
            </w:tcMar>
            <w:vAlign w:val="top"/>
          </w:tcPr>
          <w:p w:rsidR="00000000" w:rsidDel="00000000" w:rsidP="00000000" w:rsidRDefault="00000000" w:rsidRPr="00000000" w14:paraId="00000022">
            <w:pPr>
              <w:spacing w:after="240" w:before="240" w:line="411.42960000000005" w:lineRule="auto"/>
              <w:rPr>
                <w:rFonts w:ascii="Roboto" w:cs="Roboto" w:eastAsia="Roboto" w:hAnsi="Roboto"/>
                <w:sz w:val="21"/>
                <w:szCs w:val="21"/>
              </w:rPr>
            </w:pPr>
            <w:r w:rsidDel="00000000" w:rsidR="00000000" w:rsidRPr="00000000">
              <w:rPr>
                <w:rFonts w:ascii="Roboto" w:cs="Roboto" w:eastAsia="Roboto" w:hAnsi="Roboto"/>
                <w:b w:val="1"/>
                <w:sz w:val="21"/>
                <w:szCs w:val="21"/>
                <w:rtl w:val="0"/>
              </w:rPr>
              <w:t xml:space="preserve">Platform</w:t>
            </w:r>
            <w:r w:rsidDel="00000000" w:rsidR="00000000" w:rsidRPr="00000000">
              <w:rPr>
                <w:rtl w:val="0"/>
              </w:rPr>
            </w:r>
          </w:p>
        </w:tc>
        <w:tc>
          <w:tcPr>
            <w:tcBorders>
              <w:top w:color="000000" w:space="0" w:sz="0" w:val="nil"/>
              <w:left w:color="000000" w:space="0" w:sz="0" w:val="nil"/>
              <w:bottom w:color="000000" w:space="0" w:sz="5" w:val="single"/>
              <w:right w:color="000000" w:space="0" w:sz="5" w:val="single"/>
            </w:tcBorders>
            <w:tcMar>
              <w:top w:w="120.0" w:type="dxa"/>
              <w:left w:w="120.0" w:type="dxa"/>
              <w:bottom w:w="120.0" w:type="dxa"/>
              <w:right w:w="120.0" w:type="dxa"/>
            </w:tcMar>
            <w:vAlign w:val="top"/>
          </w:tcPr>
          <w:p w:rsidR="00000000" w:rsidDel="00000000" w:rsidP="00000000" w:rsidRDefault="00000000" w:rsidRPr="00000000" w14:paraId="00000023">
            <w:pPr>
              <w:spacing w:after="240" w:before="240" w:line="411.42960000000005" w:lineRule="auto"/>
              <w:rPr>
                <w:rFonts w:ascii="Roboto" w:cs="Roboto" w:eastAsia="Roboto" w:hAnsi="Roboto"/>
                <w:sz w:val="21"/>
                <w:szCs w:val="21"/>
              </w:rPr>
            </w:pPr>
            <w:r w:rsidDel="00000000" w:rsidR="00000000" w:rsidRPr="00000000">
              <w:rPr>
                <w:rFonts w:ascii="Roboto" w:cs="Roboto" w:eastAsia="Roboto" w:hAnsi="Roboto"/>
                <w:b w:val="1"/>
                <w:sz w:val="21"/>
                <w:szCs w:val="21"/>
                <w:rtl w:val="0"/>
              </w:rPr>
              <w:t xml:space="preserve">Range</w:t>
            </w:r>
            <w:r w:rsidDel="00000000" w:rsidR="00000000" w:rsidRPr="00000000">
              <w:rPr>
                <w:rtl w:val="0"/>
              </w:rPr>
            </w:r>
          </w:p>
        </w:tc>
        <w:tc>
          <w:tcPr>
            <w:tcBorders>
              <w:top w:color="000000" w:space="0" w:sz="0" w:val="nil"/>
              <w:left w:color="000000" w:space="0" w:sz="0" w:val="nil"/>
              <w:bottom w:color="000000" w:space="0" w:sz="5" w:val="single"/>
              <w:right w:color="000000" w:space="0" w:sz="5" w:val="single"/>
            </w:tcBorders>
            <w:tcMar>
              <w:top w:w="120.0" w:type="dxa"/>
              <w:left w:w="120.0" w:type="dxa"/>
              <w:bottom w:w="120.0" w:type="dxa"/>
              <w:right w:w="120.0" w:type="dxa"/>
            </w:tcMar>
            <w:vAlign w:val="top"/>
          </w:tcPr>
          <w:p w:rsidR="00000000" w:rsidDel="00000000" w:rsidP="00000000" w:rsidRDefault="00000000" w:rsidRPr="00000000" w14:paraId="00000024">
            <w:pPr>
              <w:spacing w:after="240" w:before="240" w:line="411.42960000000005" w:lineRule="auto"/>
              <w:rPr>
                <w:rFonts w:ascii="Roboto" w:cs="Roboto" w:eastAsia="Roboto" w:hAnsi="Roboto"/>
                <w:sz w:val="21"/>
                <w:szCs w:val="21"/>
              </w:rPr>
            </w:pPr>
            <w:r w:rsidDel="00000000" w:rsidR="00000000" w:rsidRPr="00000000">
              <w:rPr>
                <w:rFonts w:ascii="Roboto" w:cs="Roboto" w:eastAsia="Roboto" w:hAnsi="Roboto"/>
                <w:b w:val="1"/>
                <w:sz w:val="21"/>
                <w:szCs w:val="21"/>
                <w:rtl w:val="0"/>
              </w:rPr>
              <w:t xml:space="preserve">Detail</w:t>
            </w:r>
            <w:r w:rsidDel="00000000" w:rsidR="00000000" w:rsidRPr="00000000">
              <w:rPr>
                <w:rtl w:val="0"/>
              </w:rPr>
            </w:r>
          </w:p>
        </w:tc>
        <w:tc>
          <w:tcPr>
            <w:tcBorders>
              <w:top w:color="000000" w:space="0" w:sz="0" w:val="nil"/>
              <w:left w:color="000000" w:space="0" w:sz="0" w:val="nil"/>
              <w:bottom w:color="000000" w:space="0" w:sz="5" w:val="single"/>
              <w:right w:color="000000" w:space="0" w:sz="5" w:val="single"/>
            </w:tcBorders>
            <w:tcMar>
              <w:top w:w="120.0" w:type="dxa"/>
              <w:left w:w="120.0" w:type="dxa"/>
              <w:bottom w:w="120.0" w:type="dxa"/>
              <w:right w:w="120.0" w:type="dxa"/>
            </w:tcMar>
            <w:vAlign w:val="top"/>
          </w:tcPr>
          <w:p w:rsidR="00000000" w:rsidDel="00000000" w:rsidP="00000000" w:rsidRDefault="00000000" w:rsidRPr="00000000" w14:paraId="00000025">
            <w:pPr>
              <w:spacing w:after="240" w:before="240" w:line="411.42960000000005" w:lineRule="auto"/>
              <w:rPr>
                <w:rFonts w:ascii="Roboto" w:cs="Roboto" w:eastAsia="Roboto" w:hAnsi="Roboto"/>
                <w:sz w:val="21"/>
                <w:szCs w:val="21"/>
              </w:rPr>
            </w:pPr>
            <w:r w:rsidDel="00000000" w:rsidR="00000000" w:rsidRPr="00000000">
              <w:rPr>
                <w:rFonts w:ascii="Roboto" w:cs="Roboto" w:eastAsia="Roboto" w:hAnsi="Roboto"/>
                <w:b w:val="1"/>
                <w:sz w:val="21"/>
                <w:szCs w:val="21"/>
                <w:rtl w:val="0"/>
              </w:rPr>
              <w:t xml:space="preserve">Formats</w:t>
            </w:r>
            <w:r w:rsidDel="00000000" w:rsidR="00000000" w:rsidRPr="00000000">
              <w:rPr>
                <w:rtl w:val="0"/>
              </w:rPr>
            </w:r>
          </w:p>
        </w:tc>
        <w:tc>
          <w:tcPr>
            <w:tcBorders>
              <w:top w:color="000000" w:space="0" w:sz="0" w:val="nil"/>
              <w:left w:color="000000" w:space="0" w:sz="0" w:val="nil"/>
              <w:bottom w:color="000000" w:space="0" w:sz="5" w:val="single"/>
              <w:right w:color="000000" w:space="0" w:sz="5" w:val="single"/>
            </w:tcBorders>
            <w:tcMar>
              <w:top w:w="120.0" w:type="dxa"/>
              <w:left w:w="120.0" w:type="dxa"/>
              <w:bottom w:w="120.0" w:type="dxa"/>
              <w:right w:w="120.0" w:type="dxa"/>
            </w:tcMar>
            <w:vAlign w:val="top"/>
          </w:tcPr>
          <w:p w:rsidR="00000000" w:rsidDel="00000000" w:rsidP="00000000" w:rsidRDefault="00000000" w:rsidRPr="00000000" w14:paraId="00000026">
            <w:pPr>
              <w:spacing w:after="240" w:before="240" w:line="411.42960000000005" w:lineRule="auto"/>
              <w:rPr>
                <w:rFonts w:ascii="Roboto" w:cs="Roboto" w:eastAsia="Roboto" w:hAnsi="Roboto"/>
                <w:sz w:val="21"/>
                <w:szCs w:val="21"/>
              </w:rPr>
            </w:pPr>
            <w:r w:rsidDel="00000000" w:rsidR="00000000" w:rsidRPr="00000000">
              <w:rPr>
                <w:rFonts w:ascii="Roboto" w:cs="Roboto" w:eastAsia="Roboto" w:hAnsi="Roboto"/>
                <w:b w:val="1"/>
                <w:sz w:val="21"/>
                <w:szCs w:val="21"/>
                <w:rtl w:val="0"/>
              </w:rPr>
              <w:t xml:space="preserve">Price Level</w:t>
            </w:r>
            <w:r w:rsidDel="00000000" w:rsidR="00000000" w:rsidRPr="00000000">
              <w:rPr>
                <w:rtl w:val="0"/>
              </w:rPr>
            </w:r>
          </w:p>
        </w:tc>
      </w:tr>
      <w:tr>
        <w:trPr>
          <w:cantSplit w:val="0"/>
          <w:trHeight w:val="615" w:hRule="atLeast"/>
          <w:tblHeader w:val="0"/>
        </w:trPr>
        <w:tc>
          <w:tcPr>
            <w:tcBorders>
              <w:top w:color="000000" w:space="0" w:sz="0" w:val="nil"/>
              <w:left w:color="000000" w:space="0" w:sz="0" w:val="nil"/>
              <w:bottom w:color="000000" w:space="0" w:sz="5" w:val="single"/>
              <w:right w:color="000000" w:space="0" w:sz="5" w:val="single"/>
            </w:tcBorders>
            <w:tcMar>
              <w:top w:w="120.0" w:type="dxa"/>
              <w:left w:w="120.0" w:type="dxa"/>
              <w:bottom w:w="120.0" w:type="dxa"/>
              <w:right w:w="120.0" w:type="dxa"/>
            </w:tcMar>
            <w:vAlign w:val="center"/>
          </w:tcPr>
          <w:p w:rsidR="00000000" w:rsidDel="00000000" w:rsidP="00000000" w:rsidRDefault="00000000" w:rsidRPr="00000000" w14:paraId="00000027">
            <w:pPr>
              <w:spacing w:after="240" w:before="240" w:line="411.42960000000005"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vectormap.net</w:t>
            </w:r>
          </w:p>
        </w:tc>
        <w:tc>
          <w:tcPr>
            <w:tcBorders>
              <w:top w:color="000000" w:space="0" w:sz="0" w:val="nil"/>
              <w:left w:color="000000" w:space="0" w:sz="0" w:val="nil"/>
              <w:bottom w:color="000000" w:space="0" w:sz="5" w:val="single"/>
              <w:right w:color="000000" w:space="0" w:sz="5" w:val="single"/>
            </w:tcBorders>
            <w:tcMar>
              <w:top w:w="120.0" w:type="dxa"/>
              <w:left w:w="120.0" w:type="dxa"/>
              <w:bottom w:w="120.0" w:type="dxa"/>
              <w:right w:w="120.0" w:type="dxa"/>
            </w:tcMar>
            <w:vAlign w:val="center"/>
          </w:tcPr>
          <w:p w:rsidR="00000000" w:rsidDel="00000000" w:rsidP="00000000" w:rsidRDefault="00000000" w:rsidRPr="00000000" w14:paraId="00000028">
            <w:pPr>
              <w:spacing w:after="240" w:before="240" w:line="411.42960000000005"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~4,000 maps</w:t>
            </w:r>
          </w:p>
        </w:tc>
        <w:tc>
          <w:tcPr>
            <w:tcBorders>
              <w:top w:color="000000" w:space="0" w:sz="0" w:val="nil"/>
              <w:left w:color="000000" w:space="0" w:sz="0" w:val="nil"/>
              <w:bottom w:color="000000" w:space="0" w:sz="5" w:val="single"/>
              <w:right w:color="000000" w:space="0" w:sz="5" w:val="single"/>
            </w:tcBorders>
            <w:tcMar>
              <w:top w:w="120.0" w:type="dxa"/>
              <w:left w:w="120.0" w:type="dxa"/>
              <w:bottom w:w="120.0" w:type="dxa"/>
              <w:right w:w="120.0" w:type="dxa"/>
            </w:tcMar>
            <w:vAlign w:val="center"/>
          </w:tcPr>
          <w:p w:rsidR="00000000" w:rsidDel="00000000" w:rsidP="00000000" w:rsidRDefault="00000000" w:rsidRPr="00000000" w14:paraId="00000029">
            <w:pPr>
              <w:spacing w:after="240" w:before="240" w:line="411.42960000000005"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Very high, multilayer</w:t>
            </w:r>
          </w:p>
        </w:tc>
        <w:tc>
          <w:tcPr>
            <w:tcBorders>
              <w:top w:color="000000" w:space="0" w:sz="0" w:val="nil"/>
              <w:left w:color="000000" w:space="0" w:sz="0" w:val="nil"/>
              <w:bottom w:color="000000" w:space="0" w:sz="5" w:val="single"/>
              <w:right w:color="000000" w:space="0" w:sz="5" w:val="single"/>
            </w:tcBorders>
            <w:tcMar>
              <w:top w:w="120.0" w:type="dxa"/>
              <w:left w:w="120.0" w:type="dxa"/>
              <w:bottom w:w="120.0" w:type="dxa"/>
              <w:right w:w="120.0" w:type="dxa"/>
            </w:tcMar>
            <w:vAlign w:val="center"/>
          </w:tcPr>
          <w:p w:rsidR="00000000" w:rsidDel="00000000" w:rsidP="00000000" w:rsidRDefault="00000000" w:rsidRPr="00000000" w14:paraId="0000002A">
            <w:pPr>
              <w:spacing w:after="240" w:before="240" w:line="411.42960000000005"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AI, PDF, DWG, CDR</w:t>
            </w:r>
          </w:p>
        </w:tc>
        <w:tc>
          <w:tcPr>
            <w:tcBorders>
              <w:top w:color="000000" w:space="0" w:sz="0" w:val="nil"/>
              <w:left w:color="000000" w:space="0" w:sz="0" w:val="nil"/>
              <w:bottom w:color="000000" w:space="0" w:sz="5" w:val="single"/>
              <w:right w:color="000000" w:space="0" w:sz="5" w:val="single"/>
            </w:tcBorders>
            <w:tcMar>
              <w:top w:w="120.0" w:type="dxa"/>
              <w:left w:w="120.0" w:type="dxa"/>
              <w:bottom w:w="120.0" w:type="dxa"/>
              <w:right w:w="120.0" w:type="dxa"/>
            </w:tcMar>
            <w:vAlign w:val="center"/>
          </w:tcPr>
          <w:p w:rsidR="00000000" w:rsidDel="00000000" w:rsidP="00000000" w:rsidRDefault="00000000" w:rsidRPr="00000000" w14:paraId="0000002B">
            <w:pPr>
              <w:spacing w:after="240" w:before="240" w:line="411.42960000000005"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Below/at market</w:t>
            </w:r>
          </w:p>
        </w:tc>
      </w:tr>
      <w:tr>
        <w:trPr>
          <w:cantSplit w:val="0"/>
          <w:trHeight w:val="615" w:hRule="atLeast"/>
          <w:tblHeader w:val="0"/>
        </w:trPr>
        <w:tc>
          <w:tcPr>
            <w:tcBorders>
              <w:top w:color="000000" w:space="0" w:sz="0" w:val="nil"/>
              <w:left w:color="000000" w:space="0" w:sz="0" w:val="nil"/>
              <w:bottom w:color="000000" w:space="0" w:sz="5" w:val="single"/>
              <w:right w:color="000000" w:space="0" w:sz="5" w:val="single"/>
            </w:tcBorders>
            <w:tcMar>
              <w:top w:w="120.0" w:type="dxa"/>
              <w:left w:w="120.0" w:type="dxa"/>
              <w:bottom w:w="120.0" w:type="dxa"/>
              <w:right w:w="120.0" w:type="dxa"/>
            </w:tcMar>
            <w:vAlign w:val="center"/>
          </w:tcPr>
          <w:p w:rsidR="00000000" w:rsidDel="00000000" w:rsidP="00000000" w:rsidRDefault="00000000" w:rsidRPr="00000000" w14:paraId="0000002C">
            <w:pPr>
              <w:spacing w:after="240" w:before="240" w:line="411.42960000000005"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Map Resources</w:t>
            </w:r>
          </w:p>
        </w:tc>
        <w:tc>
          <w:tcPr>
            <w:tcBorders>
              <w:top w:color="000000" w:space="0" w:sz="0" w:val="nil"/>
              <w:left w:color="000000" w:space="0" w:sz="0" w:val="nil"/>
              <w:bottom w:color="000000" w:space="0" w:sz="5" w:val="single"/>
              <w:right w:color="000000" w:space="0" w:sz="5" w:val="single"/>
            </w:tcBorders>
            <w:tcMar>
              <w:top w:w="120.0" w:type="dxa"/>
              <w:left w:w="120.0" w:type="dxa"/>
              <w:bottom w:w="120.0" w:type="dxa"/>
              <w:right w:w="120.0" w:type="dxa"/>
            </w:tcMar>
            <w:vAlign w:val="center"/>
          </w:tcPr>
          <w:p w:rsidR="00000000" w:rsidDel="00000000" w:rsidP="00000000" w:rsidRDefault="00000000" w:rsidRPr="00000000" w14:paraId="0000002D">
            <w:pPr>
              <w:spacing w:after="240" w:before="240" w:line="411.42960000000005"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300–500</w:t>
            </w:r>
          </w:p>
        </w:tc>
        <w:tc>
          <w:tcPr>
            <w:tcBorders>
              <w:top w:color="000000" w:space="0" w:sz="0" w:val="nil"/>
              <w:left w:color="000000" w:space="0" w:sz="0" w:val="nil"/>
              <w:bottom w:color="000000" w:space="0" w:sz="5" w:val="single"/>
              <w:right w:color="000000" w:space="0" w:sz="5" w:val="single"/>
            </w:tcBorders>
            <w:tcMar>
              <w:top w:w="120.0" w:type="dxa"/>
              <w:left w:w="120.0" w:type="dxa"/>
              <w:bottom w:w="120.0" w:type="dxa"/>
              <w:right w:w="120.0" w:type="dxa"/>
            </w:tcMar>
            <w:vAlign w:val="center"/>
          </w:tcPr>
          <w:p w:rsidR="00000000" w:rsidDel="00000000" w:rsidP="00000000" w:rsidRDefault="00000000" w:rsidRPr="00000000" w14:paraId="0000002E">
            <w:pPr>
              <w:spacing w:after="240" w:before="240" w:line="411.42960000000005"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High (some locations)</w:t>
            </w:r>
          </w:p>
        </w:tc>
        <w:tc>
          <w:tcPr>
            <w:tcBorders>
              <w:top w:color="000000" w:space="0" w:sz="0" w:val="nil"/>
              <w:left w:color="000000" w:space="0" w:sz="0" w:val="nil"/>
              <w:bottom w:color="000000" w:space="0" w:sz="5" w:val="single"/>
              <w:right w:color="000000" w:space="0" w:sz="5" w:val="single"/>
            </w:tcBorders>
            <w:tcMar>
              <w:top w:w="120.0" w:type="dxa"/>
              <w:left w:w="120.0" w:type="dxa"/>
              <w:bottom w:w="120.0" w:type="dxa"/>
              <w:right w:w="120.0" w:type="dxa"/>
            </w:tcMar>
            <w:vAlign w:val="center"/>
          </w:tcPr>
          <w:p w:rsidR="00000000" w:rsidDel="00000000" w:rsidP="00000000" w:rsidRDefault="00000000" w:rsidRPr="00000000" w14:paraId="0000002F">
            <w:pPr>
              <w:spacing w:after="240" w:before="240" w:line="411.42960000000005"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AI, EPS, PDF</w:t>
            </w:r>
          </w:p>
        </w:tc>
        <w:tc>
          <w:tcPr>
            <w:tcBorders>
              <w:top w:color="000000" w:space="0" w:sz="0" w:val="nil"/>
              <w:left w:color="000000" w:space="0" w:sz="0" w:val="nil"/>
              <w:bottom w:color="000000" w:space="0" w:sz="5" w:val="single"/>
              <w:right w:color="000000" w:space="0" w:sz="5" w:val="single"/>
            </w:tcBorders>
            <w:tcMar>
              <w:top w:w="120.0" w:type="dxa"/>
              <w:left w:w="120.0" w:type="dxa"/>
              <w:bottom w:w="120.0" w:type="dxa"/>
              <w:right w:w="120.0" w:type="dxa"/>
            </w:tcMar>
            <w:vAlign w:val="center"/>
          </w:tcPr>
          <w:p w:rsidR="00000000" w:rsidDel="00000000" w:rsidP="00000000" w:rsidRDefault="00000000" w:rsidRPr="00000000" w14:paraId="00000030">
            <w:pPr>
              <w:spacing w:after="240" w:before="240" w:line="411.42960000000005"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$49.95–$250+</w:t>
            </w:r>
          </w:p>
        </w:tc>
      </w:tr>
      <w:tr>
        <w:trPr>
          <w:cantSplit w:val="0"/>
          <w:trHeight w:val="615" w:hRule="atLeast"/>
          <w:tblHeader w:val="0"/>
        </w:trPr>
        <w:tc>
          <w:tcPr>
            <w:tcBorders>
              <w:top w:color="000000" w:space="0" w:sz="0" w:val="nil"/>
              <w:left w:color="000000" w:space="0" w:sz="0" w:val="nil"/>
              <w:bottom w:color="000000" w:space="0" w:sz="5" w:val="single"/>
              <w:right w:color="000000" w:space="0" w:sz="5" w:val="single"/>
            </w:tcBorders>
            <w:tcMar>
              <w:top w:w="120.0" w:type="dxa"/>
              <w:left w:w="120.0" w:type="dxa"/>
              <w:bottom w:w="120.0" w:type="dxa"/>
              <w:right w:w="120.0" w:type="dxa"/>
            </w:tcMar>
            <w:vAlign w:val="center"/>
          </w:tcPr>
          <w:p w:rsidR="00000000" w:rsidDel="00000000" w:rsidP="00000000" w:rsidRDefault="00000000" w:rsidRPr="00000000" w14:paraId="00000031">
            <w:pPr>
              <w:spacing w:after="240" w:before="240" w:line="411.42960000000005"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Maproom</w:t>
            </w:r>
          </w:p>
        </w:tc>
        <w:tc>
          <w:tcPr>
            <w:tcBorders>
              <w:top w:color="000000" w:space="0" w:sz="0" w:val="nil"/>
              <w:left w:color="000000" w:space="0" w:sz="0" w:val="nil"/>
              <w:bottom w:color="000000" w:space="0" w:sz="5" w:val="single"/>
              <w:right w:color="000000" w:space="0" w:sz="5" w:val="single"/>
            </w:tcBorders>
            <w:tcMar>
              <w:top w:w="120.0" w:type="dxa"/>
              <w:left w:w="120.0" w:type="dxa"/>
              <w:bottom w:w="120.0" w:type="dxa"/>
              <w:right w:w="120.0" w:type="dxa"/>
            </w:tcMar>
            <w:vAlign w:val="center"/>
          </w:tcPr>
          <w:p w:rsidR="00000000" w:rsidDel="00000000" w:rsidP="00000000" w:rsidRDefault="00000000" w:rsidRPr="00000000" w14:paraId="00000032">
            <w:pPr>
              <w:spacing w:after="240" w:before="240" w:line="411.42960000000005"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150–300</w:t>
            </w:r>
          </w:p>
        </w:tc>
        <w:tc>
          <w:tcPr>
            <w:tcBorders>
              <w:top w:color="000000" w:space="0" w:sz="0" w:val="nil"/>
              <w:left w:color="000000" w:space="0" w:sz="0" w:val="nil"/>
              <w:bottom w:color="000000" w:space="0" w:sz="5" w:val="single"/>
              <w:right w:color="000000" w:space="0" w:sz="5" w:val="single"/>
            </w:tcBorders>
            <w:tcMar>
              <w:top w:w="120.0" w:type="dxa"/>
              <w:left w:w="120.0" w:type="dxa"/>
              <w:bottom w:w="120.0" w:type="dxa"/>
              <w:right w:w="120.0" w:type="dxa"/>
            </w:tcMar>
            <w:vAlign w:val="center"/>
          </w:tcPr>
          <w:p w:rsidR="00000000" w:rsidDel="00000000" w:rsidP="00000000" w:rsidRDefault="00000000" w:rsidRPr="00000000" w14:paraId="00000033">
            <w:pPr>
              <w:spacing w:after="240" w:before="240" w:line="411.42960000000005"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Medium</w:t>
            </w:r>
          </w:p>
        </w:tc>
        <w:tc>
          <w:tcPr>
            <w:tcBorders>
              <w:top w:color="000000" w:space="0" w:sz="0" w:val="nil"/>
              <w:left w:color="000000" w:space="0" w:sz="0" w:val="nil"/>
              <w:bottom w:color="000000" w:space="0" w:sz="5" w:val="single"/>
              <w:right w:color="000000" w:space="0" w:sz="5" w:val="single"/>
            </w:tcBorders>
            <w:tcMar>
              <w:top w:w="120.0" w:type="dxa"/>
              <w:left w:w="120.0" w:type="dxa"/>
              <w:bottom w:w="120.0" w:type="dxa"/>
              <w:right w:w="120.0" w:type="dxa"/>
            </w:tcMar>
            <w:vAlign w:val="center"/>
          </w:tcPr>
          <w:p w:rsidR="00000000" w:rsidDel="00000000" w:rsidP="00000000" w:rsidRDefault="00000000" w:rsidRPr="00000000" w14:paraId="00000034">
            <w:pPr>
              <w:spacing w:after="240" w:before="240" w:line="411.42960000000005"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AI, SVG, PDF</w:t>
            </w:r>
          </w:p>
        </w:tc>
        <w:tc>
          <w:tcPr>
            <w:tcBorders>
              <w:top w:color="000000" w:space="0" w:sz="0" w:val="nil"/>
              <w:left w:color="000000" w:space="0" w:sz="0" w:val="nil"/>
              <w:bottom w:color="000000" w:space="0" w:sz="5" w:val="single"/>
              <w:right w:color="000000" w:space="0" w:sz="5" w:val="single"/>
            </w:tcBorders>
            <w:tcMar>
              <w:top w:w="120.0" w:type="dxa"/>
              <w:left w:w="120.0" w:type="dxa"/>
              <w:bottom w:w="120.0" w:type="dxa"/>
              <w:right w:w="120.0" w:type="dxa"/>
            </w:tcMar>
            <w:vAlign w:val="center"/>
          </w:tcPr>
          <w:p w:rsidR="00000000" w:rsidDel="00000000" w:rsidP="00000000" w:rsidRDefault="00000000" w:rsidRPr="00000000" w14:paraId="00000035">
            <w:pPr>
              <w:spacing w:after="240" w:before="240" w:line="411.42960000000005"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£25–£90</w:t>
            </w:r>
          </w:p>
        </w:tc>
      </w:tr>
      <w:tr>
        <w:trPr>
          <w:cantSplit w:val="0"/>
          <w:trHeight w:val="615" w:hRule="atLeast"/>
          <w:tblHeader w:val="0"/>
        </w:trPr>
        <w:tc>
          <w:tcPr>
            <w:tcBorders>
              <w:top w:color="000000" w:space="0" w:sz="0" w:val="nil"/>
              <w:left w:color="000000" w:space="0" w:sz="0" w:val="nil"/>
              <w:bottom w:color="000000" w:space="0" w:sz="5" w:val="single"/>
              <w:right w:color="000000" w:space="0" w:sz="5" w:val="single"/>
            </w:tcBorders>
            <w:tcMar>
              <w:top w:w="120.0" w:type="dxa"/>
              <w:left w:w="120.0" w:type="dxa"/>
              <w:bottom w:w="120.0" w:type="dxa"/>
              <w:right w:w="120.0" w:type="dxa"/>
            </w:tcMar>
            <w:vAlign w:val="center"/>
          </w:tcPr>
          <w:p w:rsidR="00000000" w:rsidDel="00000000" w:rsidP="00000000" w:rsidRDefault="00000000" w:rsidRPr="00000000" w14:paraId="00000036">
            <w:pPr>
              <w:spacing w:after="240" w:before="240" w:line="411.42960000000005"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Netmaps</w:t>
            </w:r>
          </w:p>
        </w:tc>
        <w:tc>
          <w:tcPr>
            <w:tcBorders>
              <w:top w:color="000000" w:space="0" w:sz="0" w:val="nil"/>
              <w:left w:color="000000" w:space="0" w:sz="0" w:val="nil"/>
              <w:bottom w:color="000000" w:space="0" w:sz="5" w:val="single"/>
              <w:right w:color="000000" w:space="0" w:sz="5" w:val="single"/>
            </w:tcBorders>
            <w:tcMar>
              <w:top w:w="120.0" w:type="dxa"/>
              <w:left w:w="120.0" w:type="dxa"/>
              <w:bottom w:w="120.0" w:type="dxa"/>
              <w:right w:w="120.0" w:type="dxa"/>
            </w:tcMar>
            <w:vAlign w:val="center"/>
          </w:tcPr>
          <w:p w:rsidR="00000000" w:rsidDel="00000000" w:rsidP="00000000" w:rsidRDefault="00000000" w:rsidRPr="00000000" w14:paraId="00000037">
            <w:pPr>
              <w:spacing w:after="240" w:before="240" w:line="411.42960000000005"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up to 300</w:t>
            </w:r>
          </w:p>
        </w:tc>
        <w:tc>
          <w:tcPr>
            <w:tcBorders>
              <w:top w:color="000000" w:space="0" w:sz="0" w:val="nil"/>
              <w:left w:color="000000" w:space="0" w:sz="0" w:val="nil"/>
              <w:bottom w:color="000000" w:space="0" w:sz="5" w:val="single"/>
              <w:right w:color="000000" w:space="0" w:sz="5" w:val="single"/>
            </w:tcBorders>
            <w:tcMar>
              <w:top w:w="120.0" w:type="dxa"/>
              <w:left w:w="120.0" w:type="dxa"/>
              <w:bottom w:w="120.0" w:type="dxa"/>
              <w:right w:w="120.0" w:type="dxa"/>
            </w:tcMar>
            <w:vAlign w:val="center"/>
          </w:tcPr>
          <w:p w:rsidR="00000000" w:rsidDel="00000000" w:rsidP="00000000" w:rsidRDefault="00000000" w:rsidRPr="00000000" w14:paraId="00000038">
            <w:pPr>
              <w:spacing w:after="240" w:before="240" w:line="411.42960000000005"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Medium/low</w:t>
            </w:r>
          </w:p>
        </w:tc>
        <w:tc>
          <w:tcPr>
            <w:tcBorders>
              <w:top w:color="000000" w:space="0" w:sz="0" w:val="nil"/>
              <w:left w:color="000000" w:space="0" w:sz="0" w:val="nil"/>
              <w:bottom w:color="000000" w:space="0" w:sz="5" w:val="single"/>
              <w:right w:color="000000" w:space="0" w:sz="5" w:val="single"/>
            </w:tcBorders>
            <w:tcMar>
              <w:top w:w="120.0" w:type="dxa"/>
              <w:left w:w="120.0" w:type="dxa"/>
              <w:bottom w:w="120.0" w:type="dxa"/>
              <w:right w:w="120.0" w:type="dxa"/>
            </w:tcMar>
            <w:vAlign w:val="center"/>
          </w:tcPr>
          <w:p w:rsidR="00000000" w:rsidDel="00000000" w:rsidP="00000000" w:rsidRDefault="00000000" w:rsidRPr="00000000" w14:paraId="00000039">
            <w:pPr>
              <w:spacing w:after="240" w:before="240" w:line="411.42960000000005"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AI, EPS</w:t>
            </w:r>
          </w:p>
        </w:tc>
        <w:tc>
          <w:tcPr>
            <w:tcBorders>
              <w:top w:color="000000" w:space="0" w:sz="0" w:val="nil"/>
              <w:left w:color="000000" w:space="0" w:sz="0" w:val="nil"/>
              <w:bottom w:color="000000" w:space="0" w:sz="5" w:val="single"/>
              <w:right w:color="000000" w:space="0" w:sz="5" w:val="single"/>
            </w:tcBorders>
            <w:tcMar>
              <w:top w:w="120.0" w:type="dxa"/>
              <w:left w:w="120.0" w:type="dxa"/>
              <w:bottom w:w="120.0" w:type="dxa"/>
              <w:right w:w="120.0" w:type="dxa"/>
            </w:tcMar>
            <w:vAlign w:val="center"/>
          </w:tcPr>
          <w:p w:rsidR="00000000" w:rsidDel="00000000" w:rsidP="00000000" w:rsidRDefault="00000000" w:rsidRPr="00000000" w14:paraId="0000003A">
            <w:pPr>
              <w:spacing w:after="240" w:before="240" w:line="411.42960000000005"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$35–$200</w:t>
            </w:r>
          </w:p>
        </w:tc>
      </w:tr>
      <w:tr>
        <w:trPr>
          <w:cantSplit w:val="0"/>
          <w:trHeight w:val="615" w:hRule="atLeast"/>
          <w:tblHeader w:val="0"/>
        </w:trPr>
        <w:tc>
          <w:tcPr>
            <w:tcBorders>
              <w:top w:color="000000" w:space="0" w:sz="0" w:val="nil"/>
              <w:left w:color="000000" w:space="0" w:sz="0" w:val="nil"/>
              <w:bottom w:color="000000" w:space="0" w:sz="5" w:val="single"/>
              <w:right w:color="000000" w:space="0" w:sz="5" w:val="single"/>
            </w:tcBorders>
            <w:tcMar>
              <w:top w:w="120.0" w:type="dxa"/>
              <w:left w:w="120.0" w:type="dxa"/>
              <w:bottom w:w="120.0" w:type="dxa"/>
              <w:right w:w="120.0" w:type="dxa"/>
            </w:tcMar>
            <w:vAlign w:val="center"/>
          </w:tcPr>
          <w:p w:rsidR="00000000" w:rsidDel="00000000" w:rsidP="00000000" w:rsidRDefault="00000000" w:rsidRPr="00000000" w14:paraId="0000003B">
            <w:pPr>
              <w:spacing w:after="240" w:before="240" w:line="411.42960000000005"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ScalableMaps</w:t>
            </w:r>
          </w:p>
        </w:tc>
        <w:tc>
          <w:tcPr>
            <w:tcBorders>
              <w:top w:color="000000" w:space="0" w:sz="0" w:val="nil"/>
              <w:left w:color="000000" w:space="0" w:sz="0" w:val="nil"/>
              <w:bottom w:color="000000" w:space="0" w:sz="5" w:val="single"/>
              <w:right w:color="000000" w:space="0" w:sz="5" w:val="single"/>
            </w:tcBorders>
            <w:tcMar>
              <w:top w:w="120.0" w:type="dxa"/>
              <w:left w:w="120.0" w:type="dxa"/>
              <w:bottom w:w="120.0" w:type="dxa"/>
              <w:right w:w="120.0" w:type="dxa"/>
            </w:tcMar>
            <w:vAlign w:val="center"/>
          </w:tcPr>
          <w:p w:rsidR="00000000" w:rsidDel="00000000" w:rsidP="00000000" w:rsidRDefault="00000000" w:rsidRPr="00000000" w14:paraId="0000003C">
            <w:pPr>
              <w:spacing w:after="240" w:before="240" w:line="411.42960000000005"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200–300</w:t>
            </w:r>
          </w:p>
        </w:tc>
        <w:tc>
          <w:tcPr>
            <w:tcBorders>
              <w:top w:color="000000" w:space="0" w:sz="0" w:val="nil"/>
              <w:left w:color="000000" w:space="0" w:sz="0" w:val="nil"/>
              <w:bottom w:color="000000" w:space="0" w:sz="5" w:val="single"/>
              <w:right w:color="000000" w:space="0" w:sz="5" w:val="single"/>
            </w:tcBorders>
            <w:tcMar>
              <w:top w:w="120.0" w:type="dxa"/>
              <w:left w:w="120.0" w:type="dxa"/>
              <w:bottom w:w="120.0" w:type="dxa"/>
              <w:right w:w="120.0" w:type="dxa"/>
            </w:tcMar>
            <w:vAlign w:val="center"/>
          </w:tcPr>
          <w:p w:rsidR="00000000" w:rsidDel="00000000" w:rsidP="00000000" w:rsidRDefault="00000000" w:rsidRPr="00000000" w14:paraId="0000003D">
            <w:pPr>
              <w:spacing w:after="240" w:before="240" w:line="411.42960000000005"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Medium/minimalist</w:t>
            </w:r>
          </w:p>
        </w:tc>
        <w:tc>
          <w:tcPr>
            <w:tcBorders>
              <w:top w:color="000000" w:space="0" w:sz="0" w:val="nil"/>
              <w:left w:color="000000" w:space="0" w:sz="0" w:val="nil"/>
              <w:bottom w:color="000000" w:space="0" w:sz="5" w:val="single"/>
              <w:right w:color="000000" w:space="0" w:sz="5" w:val="single"/>
            </w:tcBorders>
            <w:tcMar>
              <w:top w:w="120.0" w:type="dxa"/>
              <w:left w:w="120.0" w:type="dxa"/>
              <w:bottom w:w="120.0" w:type="dxa"/>
              <w:right w:w="120.0" w:type="dxa"/>
            </w:tcMar>
            <w:vAlign w:val="center"/>
          </w:tcPr>
          <w:p w:rsidR="00000000" w:rsidDel="00000000" w:rsidP="00000000" w:rsidRDefault="00000000" w:rsidRPr="00000000" w14:paraId="0000003E">
            <w:pPr>
              <w:spacing w:after="240" w:before="240" w:line="411.42960000000005"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SVG, AI, PDF</w:t>
            </w:r>
          </w:p>
        </w:tc>
        <w:tc>
          <w:tcPr>
            <w:tcBorders>
              <w:top w:color="000000" w:space="0" w:sz="0" w:val="nil"/>
              <w:left w:color="000000" w:space="0" w:sz="0" w:val="nil"/>
              <w:bottom w:color="000000" w:space="0" w:sz="5" w:val="single"/>
              <w:right w:color="000000" w:space="0" w:sz="5" w:val="single"/>
            </w:tcBorders>
            <w:tcMar>
              <w:top w:w="120.0" w:type="dxa"/>
              <w:left w:w="120.0" w:type="dxa"/>
              <w:bottom w:w="120.0" w:type="dxa"/>
              <w:right w:w="120.0" w:type="dxa"/>
            </w:tcMar>
            <w:vAlign w:val="center"/>
          </w:tcPr>
          <w:p w:rsidR="00000000" w:rsidDel="00000000" w:rsidP="00000000" w:rsidRDefault="00000000" w:rsidRPr="00000000" w14:paraId="0000003F">
            <w:pPr>
              <w:spacing w:after="240" w:before="240" w:line="411.42960000000005"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€10–50</w:t>
            </w:r>
          </w:p>
        </w:tc>
      </w:tr>
      <w:tr>
        <w:trPr>
          <w:cantSplit w:val="0"/>
          <w:trHeight w:val="615" w:hRule="atLeast"/>
          <w:tblHeader w:val="0"/>
        </w:trPr>
        <w:tc>
          <w:tcPr>
            <w:tcBorders>
              <w:top w:color="000000" w:space="0" w:sz="0" w:val="nil"/>
              <w:left w:color="000000" w:space="0" w:sz="0" w:val="nil"/>
              <w:bottom w:color="000000" w:space="0" w:sz="5" w:val="single"/>
              <w:right w:color="000000" w:space="0" w:sz="5" w:val="single"/>
            </w:tcBorders>
            <w:tcMar>
              <w:top w:w="120.0" w:type="dxa"/>
              <w:left w:w="120.0" w:type="dxa"/>
              <w:bottom w:w="120.0" w:type="dxa"/>
              <w:right w:w="120.0" w:type="dxa"/>
            </w:tcMar>
            <w:vAlign w:val="center"/>
          </w:tcPr>
          <w:p w:rsidR="00000000" w:rsidDel="00000000" w:rsidP="00000000" w:rsidRDefault="00000000" w:rsidRPr="00000000" w14:paraId="00000040">
            <w:pPr>
              <w:spacing w:after="240" w:before="240" w:line="411.42960000000005"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VectorWorldMap</w:t>
            </w:r>
          </w:p>
        </w:tc>
        <w:tc>
          <w:tcPr>
            <w:tcBorders>
              <w:top w:color="000000" w:space="0" w:sz="0" w:val="nil"/>
              <w:left w:color="000000" w:space="0" w:sz="0" w:val="nil"/>
              <w:bottom w:color="000000" w:space="0" w:sz="5" w:val="single"/>
              <w:right w:color="000000" w:space="0" w:sz="5" w:val="single"/>
            </w:tcBorders>
            <w:tcMar>
              <w:top w:w="120.0" w:type="dxa"/>
              <w:left w:w="120.0" w:type="dxa"/>
              <w:bottom w:w="120.0" w:type="dxa"/>
              <w:right w:w="120.0" w:type="dxa"/>
            </w:tcMar>
            <w:vAlign w:val="center"/>
          </w:tcPr>
          <w:p w:rsidR="00000000" w:rsidDel="00000000" w:rsidP="00000000" w:rsidRDefault="00000000" w:rsidRPr="00000000" w14:paraId="00000041">
            <w:pPr>
              <w:spacing w:after="240" w:before="240" w:line="411.42960000000005"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50–100</w:t>
            </w:r>
          </w:p>
        </w:tc>
        <w:tc>
          <w:tcPr>
            <w:tcBorders>
              <w:top w:color="000000" w:space="0" w:sz="0" w:val="nil"/>
              <w:left w:color="000000" w:space="0" w:sz="0" w:val="nil"/>
              <w:bottom w:color="000000" w:space="0" w:sz="5" w:val="single"/>
              <w:right w:color="000000" w:space="0" w:sz="5" w:val="single"/>
            </w:tcBorders>
            <w:tcMar>
              <w:top w:w="120.0" w:type="dxa"/>
              <w:left w:w="120.0" w:type="dxa"/>
              <w:bottom w:w="120.0" w:type="dxa"/>
              <w:right w:w="120.0" w:type="dxa"/>
            </w:tcMar>
            <w:vAlign w:val="center"/>
          </w:tcPr>
          <w:p w:rsidR="00000000" w:rsidDel="00000000" w:rsidP="00000000" w:rsidRDefault="00000000" w:rsidRPr="00000000" w14:paraId="00000042">
            <w:pPr>
              <w:spacing w:after="240" w:before="240" w:line="411.42960000000005"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Low, outlines only</w:t>
            </w:r>
          </w:p>
        </w:tc>
        <w:tc>
          <w:tcPr>
            <w:tcBorders>
              <w:top w:color="000000" w:space="0" w:sz="0" w:val="nil"/>
              <w:left w:color="000000" w:space="0" w:sz="0" w:val="nil"/>
              <w:bottom w:color="000000" w:space="0" w:sz="5" w:val="single"/>
              <w:right w:color="000000" w:space="0" w:sz="5" w:val="single"/>
            </w:tcBorders>
            <w:tcMar>
              <w:top w:w="120.0" w:type="dxa"/>
              <w:left w:w="120.0" w:type="dxa"/>
              <w:bottom w:w="120.0" w:type="dxa"/>
              <w:right w:w="120.0" w:type="dxa"/>
            </w:tcMar>
            <w:vAlign w:val="center"/>
          </w:tcPr>
          <w:p w:rsidR="00000000" w:rsidDel="00000000" w:rsidP="00000000" w:rsidRDefault="00000000" w:rsidRPr="00000000" w14:paraId="00000043">
            <w:pPr>
              <w:spacing w:after="240" w:before="240" w:line="411.42960000000005"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AI, SVG</w:t>
            </w:r>
          </w:p>
        </w:tc>
        <w:tc>
          <w:tcPr>
            <w:tcBorders>
              <w:top w:color="000000" w:space="0" w:sz="0" w:val="nil"/>
              <w:left w:color="000000" w:space="0" w:sz="0" w:val="nil"/>
              <w:bottom w:color="000000" w:space="0" w:sz="5" w:val="single"/>
              <w:right w:color="000000" w:space="0" w:sz="5" w:val="single"/>
            </w:tcBorders>
            <w:tcMar>
              <w:top w:w="120.0" w:type="dxa"/>
              <w:left w:w="120.0" w:type="dxa"/>
              <w:bottom w:w="120.0" w:type="dxa"/>
              <w:right w:w="120.0" w:type="dxa"/>
            </w:tcMar>
            <w:vAlign w:val="center"/>
          </w:tcPr>
          <w:p w:rsidR="00000000" w:rsidDel="00000000" w:rsidP="00000000" w:rsidRDefault="00000000" w:rsidRPr="00000000" w14:paraId="00000044">
            <w:pPr>
              <w:spacing w:after="240" w:before="240" w:line="411.42960000000005"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$10–$30</w:t>
            </w:r>
          </w:p>
        </w:tc>
      </w:tr>
    </w:tbl>
    <w:p w:rsidR="00000000" w:rsidDel="00000000" w:rsidP="00000000" w:rsidRDefault="00000000" w:rsidRPr="00000000" w14:paraId="00000045">
      <w:pPr>
        <w:pStyle w:val="Heading2"/>
        <w:keepNext w:val="0"/>
        <w:keepLines w:val="0"/>
        <w:spacing w:after="80" w:lineRule="auto"/>
        <w:rPr>
          <w:rFonts w:ascii="Roboto" w:cs="Roboto" w:eastAsia="Roboto" w:hAnsi="Roboto"/>
          <w:b w:val="1"/>
          <w:sz w:val="34"/>
          <w:szCs w:val="34"/>
        </w:rPr>
      </w:pPr>
      <w:bookmarkStart w:colFirst="0" w:colLast="0" w:name="_6wn9edwy3fvi" w:id="6"/>
      <w:bookmarkEnd w:id="6"/>
      <w:r w:rsidDel="00000000" w:rsidR="00000000" w:rsidRPr="00000000">
        <w:rPr>
          <w:rFonts w:ascii="Roboto" w:cs="Roboto" w:eastAsia="Roboto" w:hAnsi="Roboto"/>
          <w:b w:val="1"/>
          <w:sz w:val="34"/>
          <w:szCs w:val="34"/>
          <w:rtl w:val="0"/>
        </w:rPr>
        <w:t xml:space="preserve">Conclusion</w:t>
      </w:r>
    </w:p>
    <w:p w:rsidR="00000000" w:rsidDel="00000000" w:rsidP="00000000" w:rsidRDefault="00000000" w:rsidRPr="00000000" w14:paraId="00000046">
      <w:pPr>
        <w:spacing w:after="120" w:before="12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Vectormap.net leads the field in total catalog breadth, global coverage, data structure, and editing flexibility. Prices remain very competitive, delivering broader and more detailed content for equal or lower cost. Large stock photo sites, free clipart resources, and OSM-based platforms were not considered, as they target different audiences and needs.</w:t>
      </w:r>
    </w:p>
    <w:p w:rsidR="00000000" w:rsidDel="00000000" w:rsidP="00000000" w:rsidRDefault="00000000" w:rsidRPr="00000000" w14:paraId="00000047">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Roboto" w:cs="Roboto" w:eastAsia="Roboto" w:hAnsi="Roboto"/>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Roboto" w:cs="Roboto" w:eastAsia="Roboto" w:hAnsi="Roboto"/>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rFonts w:ascii="Roboto" w:cs="Roboto" w:eastAsia="Roboto" w:hAnsi="Roboto"/>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rFonts w:ascii="Roboto" w:cs="Roboto" w:eastAsia="Roboto" w:hAnsi="Roboto"/>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rFonts w:ascii="Roboto" w:cs="Roboto" w:eastAsia="Roboto" w:hAnsi="Roboto"/>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